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89" w:rsidRDefault="00AA2989" w:rsidP="00AA2989">
      <w:pPr>
        <w:pStyle w:val="NormalnyWeb"/>
        <w:rPr>
          <w:b/>
        </w:rPr>
      </w:pPr>
      <w:r>
        <w:rPr>
          <w:rFonts w:cs="Calibri"/>
          <w:noProof/>
          <w:sz w:val="16"/>
          <w:szCs w:val="16"/>
        </w:rPr>
        <w:drawing>
          <wp:inline distT="0" distB="0" distL="0" distR="0">
            <wp:extent cx="5829300" cy="809625"/>
            <wp:effectExtent l="0" t="0" r="0" b="9525"/>
            <wp:docPr id="1" name="Obraz 1" descr="C:\Users\Funia\Desktop\ciąg logotypów_NSS-UE-EFS_RPO-WZ_14-20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Funia\Desktop\ciąg logotypów_NSS-UE-EFS_RPO-WZ_14-20_mo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89" w:rsidRDefault="00AA2989" w:rsidP="00AA2989">
      <w:pPr>
        <w:pStyle w:val="NormalnyWeb"/>
        <w:rPr>
          <w:b/>
        </w:rPr>
      </w:pPr>
    </w:p>
    <w:p w:rsidR="00AA2989" w:rsidRDefault="00AA2989" w:rsidP="00AA2989">
      <w:pPr>
        <w:pStyle w:val="NormalnyWeb"/>
        <w:spacing w:before="0" w:beforeAutospacing="0" w:after="0" w:afterAutospacing="0" w:line="360" w:lineRule="auto"/>
        <w:rPr>
          <w:b/>
        </w:rPr>
      </w:pPr>
    </w:p>
    <w:p w:rsidR="00AA2989" w:rsidRDefault="00AA2989" w:rsidP="00AA2989">
      <w:pPr>
        <w:pStyle w:val="NormalnyWeb"/>
        <w:spacing w:before="0" w:beforeAutospacing="0" w:after="0" w:afterAutospacing="0" w:line="360" w:lineRule="auto"/>
        <w:rPr>
          <w:b/>
        </w:rPr>
      </w:pPr>
      <w:r w:rsidRPr="00AA2989">
        <w:rPr>
          <w:b/>
        </w:rPr>
        <w:t>ZESPÓŁ PROJEKTOWY ZAANDAŻOWANY DO REALIZACJI PROJEKTU                        „ NASZE WSPARCIE TWÓJ SUKCES.”</w:t>
      </w:r>
      <w:bookmarkStart w:id="0" w:name="_GoBack"/>
      <w:bookmarkEnd w:id="0"/>
    </w:p>
    <w:p w:rsidR="007C1B59" w:rsidRDefault="007C1B59" w:rsidP="00AA2989">
      <w:pPr>
        <w:pStyle w:val="NormalnyWeb"/>
        <w:spacing w:before="0" w:beforeAutospacing="0" w:after="0" w:afterAutospacing="0" w:line="360" w:lineRule="auto"/>
        <w:rPr>
          <w:b/>
        </w:rPr>
      </w:pPr>
    </w:p>
    <w:p w:rsidR="00AA2989" w:rsidRPr="007C1B59" w:rsidRDefault="007C1B59" w:rsidP="00AA2989">
      <w:pPr>
        <w:pStyle w:val="NormalnyWeb"/>
        <w:spacing w:before="0" w:beforeAutospacing="0" w:after="0" w:afterAutospacing="0" w:line="360" w:lineRule="auto"/>
      </w:pPr>
      <w:r w:rsidRPr="007C1B59">
        <w:t>DYREKTOR-PAWEŁ DRZEWIECKI :TEL. 94 366 48 48</w:t>
      </w:r>
    </w:p>
    <w:p w:rsidR="00AA2989" w:rsidRDefault="00AA2989" w:rsidP="00AA2989">
      <w:pPr>
        <w:pStyle w:val="NormalnyWeb"/>
        <w:spacing w:before="0" w:beforeAutospacing="0" w:after="0" w:afterAutospacing="0" w:line="360" w:lineRule="auto"/>
      </w:pPr>
      <w:r>
        <w:t>KOORDYNATOR PROJEKTOWY -EWELINA BIELIŃSKA: TEL. 530-031-023</w:t>
      </w:r>
    </w:p>
    <w:p w:rsidR="00AA2989" w:rsidRDefault="00AA2989" w:rsidP="00AA2989">
      <w:pPr>
        <w:pStyle w:val="NormalnyWeb"/>
        <w:spacing w:before="0" w:beforeAutospacing="0" w:after="0" w:afterAutospacing="0" w:line="360" w:lineRule="auto"/>
      </w:pPr>
      <w:r>
        <w:t>KSIĘGOWA PROJEKTU-JADWIGA MARKIEWICZ:TEL. 530-031-023</w:t>
      </w:r>
    </w:p>
    <w:p w:rsidR="00AA2989" w:rsidRDefault="00AA2989" w:rsidP="00AA2989">
      <w:pPr>
        <w:pStyle w:val="NormalnyWeb"/>
        <w:spacing w:before="0" w:beforeAutospacing="0" w:after="0" w:afterAutospacing="0" w:line="360" w:lineRule="auto"/>
      </w:pPr>
      <w:r>
        <w:t>PRACOWNIK SOCJALNY -MAGDALENA BOGUCKA-KUŚ:TEL. 530-031-023</w:t>
      </w:r>
    </w:p>
    <w:p w:rsidR="00AA2989" w:rsidRDefault="00AA2989" w:rsidP="00AA2989">
      <w:pPr>
        <w:pStyle w:val="NormalnyWeb"/>
        <w:spacing w:before="0" w:beforeAutospacing="0" w:after="0" w:afterAutospacing="0" w:line="360" w:lineRule="auto"/>
      </w:pPr>
      <w:r>
        <w:t>PRACOWNIK SOCJALNY-AGNIESZKA FRĄCZAK:TEL.530-032-187</w:t>
      </w:r>
    </w:p>
    <w:p w:rsidR="00AA2989" w:rsidRDefault="00AA2989" w:rsidP="00AA2989">
      <w:pPr>
        <w:pStyle w:val="NormalnyWeb"/>
        <w:spacing w:before="0" w:beforeAutospacing="0" w:after="0" w:afterAutospacing="0" w:line="360" w:lineRule="auto"/>
      </w:pPr>
      <w:r>
        <w:t>PRACOWNIK SOCJALNY-JOANNA SZYSZKA:TEL.530-032-187</w:t>
      </w:r>
    </w:p>
    <w:p w:rsidR="009C047E" w:rsidRDefault="00BE5A0E"/>
    <w:sectPr w:rsidR="009C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89"/>
    <w:rsid w:val="007C1B59"/>
    <w:rsid w:val="00AA2989"/>
    <w:rsid w:val="00AD4A1C"/>
    <w:rsid w:val="00BE5A0E"/>
    <w:rsid w:val="00D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2</cp:revision>
  <dcterms:created xsi:type="dcterms:W3CDTF">2018-03-01T10:18:00Z</dcterms:created>
  <dcterms:modified xsi:type="dcterms:W3CDTF">2018-03-01T10:18:00Z</dcterms:modified>
</cp:coreProperties>
</file>